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0A2" w:rsidRDefault="0027710D" w:rsidP="004F308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96.8pt;margin-top:630.35pt;width:279.2pt;height:207.2pt;z-index:251661312" filled="f" stroked="f">
            <v:textbox>
              <w:txbxContent>
                <w:p w:rsidR="0027710D" w:rsidRDefault="00F347FA">
                  <w:r>
                    <w:rPr>
                      <w:noProof/>
                    </w:rPr>
                    <w:drawing>
                      <wp:inline distT="0" distB="0" distL="0" distR="0">
                        <wp:extent cx="3633889" cy="2425959"/>
                        <wp:effectExtent l="19050" t="0" r="4661" b="0"/>
                        <wp:docPr id="6" name="Рисунок 6" descr="C:\Users\User 3\Desktop\P1350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 3\Desktop\P1350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1792" cy="2431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67.35pt;margin-top:399.65pt;width:201.3pt;height:230.7pt;z-index:251660288" stroked="f">
            <v:textbox>
              <w:txbxContent>
                <w:p w:rsidR="0027710D" w:rsidRDefault="0027710D">
                  <w:r>
                    <w:rPr>
                      <w:noProof/>
                    </w:rPr>
                    <w:drawing>
                      <wp:inline distT="0" distB="0" distL="0" distR="0">
                        <wp:extent cx="2373630" cy="3402320"/>
                        <wp:effectExtent l="19050" t="0" r="7620" b="0"/>
                        <wp:docPr id="2" name="Рисунок 2" descr="D:\ГАЗЕТА\день дублёра\DSC_78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ГАЗЕТА\день дублёра\DSC_78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630" cy="3402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79.1pt;margin-top:13.25pt;width:196.9pt;height:402.6pt;z-index:251658240" stroked="f">
            <v:textbox>
              <w:txbxContent>
                <w:p w:rsidR="004F308A" w:rsidRPr="0027710D" w:rsidRDefault="004F308A" w:rsidP="0027710D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</w:pPr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Этой традиции ровно 20 лет!</w:t>
                  </w:r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Первый официальный День дублёра состоялся в октябре 2016 года и был приурочен </w:t>
                  </w:r>
                  <w:proofErr w:type="gramStart"/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к</w:t>
                  </w:r>
                  <w:proofErr w:type="gramEnd"/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Дню учителя. Вспоминает участница того эксперимента, ныне учитель МХК, Н.В.Герасимова: «Тогда это было настоящей сенсацией и все жутко волновались! Но всё получилось, даже лучше, чем планировалось</w:t>
                  </w:r>
                  <w:proofErr w:type="gramStart"/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… И</w:t>
                  </w:r>
                  <w:proofErr w:type="gramEnd"/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многие учителя-дублёры связали свою жизнь именно с педагогической деятельностью. Даже песня-переделка помнится, где такие слова:</w:t>
                  </w:r>
                </w:p>
                <w:p w:rsidR="004F308A" w:rsidRPr="0027710D" w:rsidRDefault="004F308A" w:rsidP="004F308A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</w:pPr>
                  <w:r w:rsidRPr="0027710D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  <w:t>А давайте в ближайшие сроки</w:t>
                  </w:r>
                </w:p>
                <w:p w:rsidR="004F308A" w:rsidRPr="0027710D" w:rsidRDefault="004F308A" w:rsidP="004F308A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</w:pPr>
                  <w:r w:rsidRPr="0027710D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  <w:t>Педагогам дадим расслабиться…</w:t>
                  </w:r>
                </w:p>
                <w:p w:rsidR="004F308A" w:rsidRPr="0027710D" w:rsidRDefault="004F308A" w:rsidP="004F308A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</w:pPr>
                  <w:r w:rsidRPr="0027710D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  <w:t>Проведём мы сами уроки –</w:t>
                  </w:r>
                </w:p>
                <w:p w:rsidR="004F308A" w:rsidRPr="0027710D" w:rsidRDefault="004F308A" w:rsidP="004F308A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</w:pPr>
                  <w:proofErr w:type="gramStart"/>
                  <w:r w:rsidRPr="0027710D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  <w:t>Вдруг ещё и понравится?!»)))</w:t>
                  </w:r>
                  <w:proofErr w:type="gramEnd"/>
                </w:p>
                <w:p w:rsidR="004F308A" w:rsidRPr="0027710D" w:rsidRDefault="004F308A" w:rsidP="004F308A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</w:pPr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Проба оказалась столь успешной, что День самоуправления укрепился в списке ежегодных и любимых школьных традиций</w:t>
                  </w:r>
                  <w:proofErr w:type="gramStart"/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… В</w:t>
                  </w:r>
                  <w:proofErr w:type="gramEnd"/>
                  <w:r w:rsidRP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от и в канун каникул вновь подхвачена эстафетная палочка</w:t>
                  </w:r>
                  <w:r w:rsidR="0027710D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…</w:t>
                  </w:r>
                </w:p>
                <w:p w:rsidR="004F308A" w:rsidRDefault="004F308A"/>
              </w:txbxContent>
            </v:textbox>
          </v:shape>
        </w:pict>
      </w:r>
      <w:r w:rsidR="004F308A">
        <w:rPr>
          <w:noProof/>
        </w:rPr>
        <w:pict>
          <v:shape id="_x0000_s1027" type="#_x0000_t202" style="position:absolute;margin-left:30.85pt;margin-top:179.25pt;width:336.5pt;height:639.2pt;z-index:251659264" fillcolor="#f4f05a" stroked="f">
            <v:fill color2="fill lighten(51)" focusposition="1" focussize="" method="linear sigma" type="gradient"/>
            <v:textbox>
              <w:txbxContent>
                <w:p w:rsidR="004F308A" w:rsidRPr="001B1FFA" w:rsidRDefault="004F308A" w:rsidP="004F308A">
                  <w:pPr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1B1FFA">
                    <w:rPr>
                      <w:rFonts w:ascii="Times New Roman" w:hAnsi="Times New Roman" w:cs="Times New Roman"/>
                    </w:rPr>
                    <w:t>28 октября встречали всех приходящих в школу радостной улыбкой и пожеланиями хорошего дня директор-дублёр Ксения Кузнецова и ее команда: завучи и учителя-дублёры. Затем прозвенел звонок, все разошлись на уроки: учителя-дублёры с надеждой на качественно проведённый урок (Не зря же готовились!), а учащиеся — с ожиданием чего-то необычного. Уроки проводили не только старшеклассники, самый юный учитель-дублёр оказался пятиклассником!</w:t>
                  </w:r>
                </w:p>
                <w:p w:rsidR="004F308A" w:rsidRPr="001B1FFA" w:rsidRDefault="004F308A" w:rsidP="004F308A">
                  <w:pPr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1B1FFA">
                    <w:rPr>
                      <w:rFonts w:ascii="Times New Roman" w:hAnsi="Times New Roman" w:cs="Times New Roman"/>
                    </w:rPr>
                    <w:t xml:space="preserve">На больших переменах собрал ребят в вестибюле заводной </w:t>
                  </w:r>
                  <w:proofErr w:type="spellStart"/>
                  <w:r w:rsidRPr="001B1FFA">
                    <w:rPr>
                      <w:rFonts w:ascii="Times New Roman" w:hAnsi="Times New Roman" w:cs="Times New Roman"/>
                    </w:rPr>
                    <w:t>флешмоб</w:t>
                  </w:r>
                  <w:proofErr w:type="spellEnd"/>
                  <w:r w:rsidRPr="001B1FFA">
                    <w:rPr>
                      <w:rFonts w:ascii="Times New Roman" w:hAnsi="Times New Roman" w:cs="Times New Roman"/>
                    </w:rPr>
                    <w:t xml:space="preserve">, который организовали ученицы 11 класса Диана Позняк и Екатерина Потапова провели. Ритмы музыки не оставили равнодушными учителя технологии Павла Владимировича </w:t>
                  </w:r>
                  <w:proofErr w:type="spellStart"/>
                  <w:r w:rsidRPr="001B1FFA">
                    <w:rPr>
                      <w:rFonts w:ascii="Times New Roman" w:hAnsi="Times New Roman" w:cs="Times New Roman"/>
                    </w:rPr>
                    <w:t>Коина</w:t>
                  </w:r>
                  <w:proofErr w:type="spellEnd"/>
                  <w:r w:rsidRPr="001B1FFA">
                    <w:rPr>
                      <w:rFonts w:ascii="Times New Roman" w:hAnsi="Times New Roman" w:cs="Times New Roman"/>
                    </w:rPr>
                    <w:t xml:space="preserve"> - он продемонстрировал мастер-класс, к танцу присоединилась и семиклассница Сусанна Пе</w:t>
                  </w:r>
                  <w:r w:rsidR="00F347FA">
                    <w:rPr>
                      <w:rFonts w:ascii="Times New Roman" w:hAnsi="Times New Roman" w:cs="Times New Roman"/>
                    </w:rPr>
                    <w:t>тросян, они удостоились общих а</w:t>
                  </w:r>
                  <w:r w:rsidRPr="001B1FFA">
                    <w:rPr>
                      <w:rFonts w:ascii="Times New Roman" w:hAnsi="Times New Roman" w:cs="Times New Roman"/>
                    </w:rPr>
                    <w:t xml:space="preserve">плодисментов. </w:t>
                  </w:r>
                </w:p>
                <w:p w:rsidR="004F308A" w:rsidRPr="001B1FFA" w:rsidRDefault="004F308A" w:rsidP="004F308A">
                  <w:pPr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1B1FFA">
                    <w:rPr>
                      <w:rFonts w:ascii="Times New Roman" w:hAnsi="Times New Roman" w:cs="Times New Roman"/>
                    </w:rPr>
                    <w:t xml:space="preserve">Последним в расписании, как и полагается, Урок для учителей - 12 «А» класса. </w:t>
                  </w:r>
                  <w:proofErr w:type="spellStart"/>
                  <w:r w:rsidRPr="001B1FFA">
                    <w:rPr>
                      <w:rFonts w:ascii="Times New Roman" w:hAnsi="Times New Roman" w:cs="Times New Roman"/>
                    </w:rPr>
                    <w:t>Одиннадцатиклассники</w:t>
                  </w:r>
                  <w:proofErr w:type="spellEnd"/>
                  <w:r w:rsidRPr="001B1FFA">
                    <w:rPr>
                      <w:rFonts w:ascii="Times New Roman" w:hAnsi="Times New Roman" w:cs="Times New Roman"/>
                    </w:rPr>
                    <w:t xml:space="preserve"> использовали разные формы, методы и способы обучения. В актовом зале педагогов ожидал диктант, индивидуальная работа, работа в группах, физкультминутка, творческая минутка, на которой учителя нарисовали идеального ученика, а учащиеся одиннадцатого класса – идеального учителя.</w:t>
                  </w:r>
                </w:p>
                <w:p w:rsidR="004F308A" w:rsidRDefault="004F308A" w:rsidP="004F308A">
                  <w:pPr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1B1FFA">
                    <w:rPr>
                      <w:rFonts w:ascii="Times New Roman" w:hAnsi="Times New Roman" w:cs="Times New Roman"/>
                    </w:rPr>
                    <w:t>Завершился день обязательным Педагогическим советом. Директор-дублёр подвёл итоги – проведено более ста полноценных уроков, отзывы самые положительные!.. Присутствующие поделились впечатлениями и предложениями, на экран демонстрировались моменты дня, зафиксированные целой бригадой фотокорреспондентов. День удался на славу!</w:t>
                  </w:r>
                </w:p>
                <w:p w:rsidR="00F347FA" w:rsidRPr="001B1FFA" w:rsidRDefault="00F347FA" w:rsidP="00F347FA">
                  <w:p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F308A" w:rsidRDefault="00F347FA">
                  <w:r>
                    <w:rPr>
                      <w:noProof/>
                    </w:rPr>
                    <w:drawing>
                      <wp:inline distT="0" distB="0" distL="0" distR="0">
                        <wp:extent cx="3369923" cy="2780522"/>
                        <wp:effectExtent l="19050" t="0" r="1927" b="0"/>
                        <wp:docPr id="4" name="Рисунок 4" descr="D:\ГАЗЕТА\день дублёра\DSC_9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ГАЗЕТА\день дублёра\DSC_9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7456" cy="27784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308A">
        <w:rPr>
          <w:noProof/>
        </w:rPr>
        <w:drawing>
          <wp:inline distT="0" distB="0" distL="0" distR="0">
            <wp:extent cx="4827153" cy="2351314"/>
            <wp:effectExtent l="19050" t="0" r="0" b="0"/>
            <wp:docPr id="1" name="Рисунок 1" descr="D:\ГАЗЕТА\header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header-2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29" cy="235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D10A2" w:rsidSect="007404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740464"/>
    <w:rsid w:val="0027710D"/>
    <w:rsid w:val="004F308A"/>
    <w:rsid w:val="005D10A2"/>
    <w:rsid w:val="00740464"/>
    <w:rsid w:val="00B100BC"/>
    <w:rsid w:val="00F3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4f05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</dc:creator>
  <cp:keywords/>
  <dc:description/>
  <cp:lastModifiedBy>User 3</cp:lastModifiedBy>
  <cp:revision>3</cp:revision>
  <dcterms:created xsi:type="dcterms:W3CDTF">2016-12-01T04:24:00Z</dcterms:created>
  <dcterms:modified xsi:type="dcterms:W3CDTF">2016-12-01T07:33:00Z</dcterms:modified>
</cp:coreProperties>
</file>