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BF" w:rsidRDefault="00622BBF" w:rsidP="00622B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Уважаемые учащиеся и родители!</w:t>
      </w:r>
    </w:p>
    <w:p w:rsidR="00622BBF" w:rsidRDefault="00622BBF" w:rsidP="00622B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63E" w:rsidRDefault="0026763E" w:rsidP="00267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письмом комитета общего и профессионального образования Ленинградской области от 31.03.2020 №</w:t>
      </w:r>
      <w:r>
        <w:rPr>
          <w:rFonts w:ascii="Times New Roman" w:hAnsi="Times New Roman" w:cs="Times New Roman"/>
          <w:sz w:val="28"/>
          <w:szCs w:val="28"/>
        </w:rPr>
        <w:t>19-7162/2020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 по образованию администрации Волховского муниципального района (далее – Комитет) сообщает о проведении в марте-октябре 2020 года </w:t>
      </w:r>
      <w:r>
        <w:rPr>
          <w:rFonts w:ascii="Times New Roman" w:eastAsia="Calibri" w:hAnsi="Times New Roman" w:cs="Times New Roman"/>
          <w:b/>
          <w:sz w:val="28"/>
          <w:szCs w:val="28"/>
        </w:rPr>
        <w:t>Всероссийского конкурса для школьников «Большая перемена»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Конкурс). </w:t>
      </w:r>
    </w:p>
    <w:p w:rsidR="0026763E" w:rsidRDefault="0026763E" w:rsidP="00267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 проводится при поддержке Министерства просвещения Российской Федерации. Организаторы Конкурса - АНО «Россия – страна возможностей», проект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Российское движение школьников, ПАО «СБЕРБАНК».</w:t>
      </w:r>
    </w:p>
    <w:p w:rsidR="0026763E" w:rsidRDefault="0026763E" w:rsidP="00267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рамках Конкурса обучающиеся со всей России могут пройти профессиональные тестирования на интеллект, эрудицию и профориентацию, получить доступ к современным образовательным программам и рекомендации ведущих экспертов – представителей финансовой, научно-технологической, образовательной сфер, искусства и спорта.</w:t>
      </w:r>
    </w:p>
    <w:p w:rsidR="0026763E" w:rsidRDefault="0026763E" w:rsidP="00267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Уже сейчас участниками Конкурса могут стать обучающиеся 8-9 классов, обучающиеся 10 классов, учителя и школы, оставив заявку на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сайте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БольшаяПеремена.онлайн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763E" w:rsidRDefault="0026763E" w:rsidP="00267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Первая часть конкурсных испытаний будет проводиться дистанционно, начиная с 31 марта 2020 года. Очные этапы Конкурса запланированы к проведению с 20 июля 2020 года. </w:t>
      </w:r>
    </w:p>
    <w:p w:rsidR="0026763E" w:rsidRDefault="0026763E" w:rsidP="00267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Конкурса 300 учеников 10-х классов получат по миллиону рублей, 300 восьмиклассников и 300 девятиклассников – по 200 тысяч рублей, все 1 200 победителей отправятся в «Артек».</w:t>
      </w:r>
    </w:p>
    <w:p w:rsidR="0026763E" w:rsidRDefault="0026763E" w:rsidP="00267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 двадцать лучших школ получат финансовую поддержку – 2 млн. рублей для создания образовательных возможностей и технического оснащения.</w:t>
      </w:r>
    </w:p>
    <w:p w:rsidR="0026763E" w:rsidRDefault="0026763E" w:rsidP="0026763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Условия участия и порядок проведения Конкурса прописаны в Положении о Всероссийском конкурсе для школьников «Большая перемена».</w:t>
      </w:r>
    </w:p>
    <w:p w:rsidR="0026763E" w:rsidRDefault="0026763E" w:rsidP="002676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Подробности участия в Конкурсе можно узнать на сайте </w:t>
      </w:r>
      <w:hyperlink r:id="rId4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https://bolshayaperemena.online/</w:t>
        </w:r>
      </w:hyperlink>
    </w:p>
    <w:p w:rsidR="0026763E" w:rsidRDefault="0026763E" w:rsidP="00622B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763E" w:rsidRPr="00622BBF" w:rsidRDefault="00622BBF" w:rsidP="0026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BBF">
        <w:rPr>
          <w:rFonts w:ascii="Times New Roman" w:hAnsi="Times New Roman" w:cs="Times New Roman"/>
          <w:sz w:val="28"/>
          <w:szCs w:val="28"/>
        </w:rPr>
        <w:t>О желании принять участие в конкурсе необходимо сообщить классному руководителю.</w:t>
      </w:r>
    </w:p>
    <w:p w:rsidR="0026763E" w:rsidRDefault="0026763E" w:rsidP="0026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763E" w:rsidRDefault="0026763E" w:rsidP="0026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6763E" w:rsidRDefault="0026763E" w:rsidP="0026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0120" w:rsidRDefault="009E0120"/>
    <w:sectPr w:rsidR="009E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63E"/>
    <w:rsid w:val="0026763E"/>
    <w:rsid w:val="00622BBF"/>
    <w:rsid w:val="009E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599D9-BB5A-4A69-A067-A7B98E5D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63E"/>
    <w:rPr>
      <w:color w:val="0000FF" w:themeColor="hyperlink"/>
      <w:u w:val="single"/>
    </w:rPr>
  </w:style>
  <w:style w:type="table" w:customStyle="1" w:styleId="1">
    <w:name w:val="Сетка таблицы1"/>
    <w:basedOn w:val="a1"/>
    <w:rsid w:val="00267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lshayaperemena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Igor</cp:lastModifiedBy>
  <cp:revision>4</cp:revision>
  <dcterms:created xsi:type="dcterms:W3CDTF">2020-04-01T14:39:00Z</dcterms:created>
  <dcterms:modified xsi:type="dcterms:W3CDTF">2020-04-01T14:54:00Z</dcterms:modified>
</cp:coreProperties>
</file>